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B45A" w14:textId="53AC6CBF" w:rsidR="006B0474" w:rsidRPr="006B0474" w:rsidRDefault="006C6808" w:rsidP="006B0474">
      <w:pPr>
        <w:spacing w:after="600" w:line="900" w:lineRule="atLeast"/>
        <w:outlineLvl w:val="0"/>
        <w:rPr>
          <w:rFonts w:ascii="Inter" w:eastAsia="Times New Roman" w:hAnsi="Inter" w:cs="Times New Roman"/>
          <w:b/>
          <w:bCs/>
          <w:color w:val="343434"/>
          <w:spacing w:val="5"/>
          <w:kern w:val="36"/>
          <w:sz w:val="60"/>
          <w:szCs w:val="60"/>
          <w:lang w:eastAsia="ru-RU"/>
          <w14:ligatures w14:val="none"/>
        </w:rPr>
      </w:pPr>
      <w:r w:rsidRPr="006C6808">
        <w:rPr>
          <w:rFonts w:ascii="Inter" w:eastAsia="Times New Roman" w:hAnsi="Inter" w:cs="Times New Roman"/>
          <w:b/>
          <w:bCs/>
          <w:color w:val="343434"/>
          <w:spacing w:val="5"/>
          <w:kern w:val="36"/>
          <w:sz w:val="60"/>
          <w:szCs w:val="60"/>
          <w:lang w:eastAsia="ru-RU"/>
          <w14:ligatures w14:val="none"/>
        </w:rPr>
        <w:t>Политик</w:t>
      </w:r>
      <w:r>
        <w:rPr>
          <w:rFonts w:ascii="Inter" w:eastAsia="Times New Roman" w:hAnsi="Inter" w:cs="Times New Roman"/>
          <w:b/>
          <w:bCs/>
          <w:color w:val="343434"/>
          <w:spacing w:val="5"/>
          <w:kern w:val="36"/>
          <w:sz w:val="60"/>
          <w:szCs w:val="60"/>
          <w:lang w:eastAsia="ru-RU"/>
          <w14:ligatures w14:val="none"/>
        </w:rPr>
        <w:t>а</w:t>
      </w:r>
      <w:r w:rsidRPr="006C6808">
        <w:rPr>
          <w:rFonts w:ascii="Inter" w:eastAsia="Times New Roman" w:hAnsi="Inter" w:cs="Times New Roman"/>
          <w:b/>
          <w:bCs/>
          <w:color w:val="343434"/>
          <w:spacing w:val="5"/>
          <w:kern w:val="36"/>
          <w:sz w:val="60"/>
          <w:szCs w:val="60"/>
          <w:lang w:eastAsia="ru-RU"/>
          <w14:ligatures w14:val="none"/>
        </w:rPr>
        <w:t xml:space="preserve"> использования файлов </w:t>
      </w:r>
      <w:proofErr w:type="spellStart"/>
      <w:r w:rsidRPr="006C6808">
        <w:rPr>
          <w:rFonts w:ascii="Inter" w:eastAsia="Times New Roman" w:hAnsi="Inter" w:cs="Times New Roman"/>
          <w:b/>
          <w:bCs/>
          <w:color w:val="343434"/>
          <w:spacing w:val="5"/>
          <w:kern w:val="36"/>
          <w:sz w:val="60"/>
          <w:szCs w:val="60"/>
          <w:lang w:eastAsia="ru-RU"/>
          <w14:ligatures w14:val="none"/>
        </w:rPr>
        <w:t>cookie</w:t>
      </w:r>
      <w:proofErr w:type="spellEnd"/>
    </w:p>
    <w:p w14:paraId="72FE9A76" w14:textId="77777777" w:rsidR="006B0474" w:rsidRPr="006B0474" w:rsidRDefault="006B0474" w:rsidP="006B0474">
      <w:pPr>
        <w:spacing w:after="0" w:line="240" w:lineRule="auto"/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</w:pP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Файл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представляет собой небольшой файл, обычно состоящий из букв и цифр. Этот файл сохраняется на вашем компьютере, планшетном ПК, телефоне или другом устройстве, которое Вы используете для посещения сайта.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широко используются владельцами сайтов для обеспечения работы сайтов или повышения эффективности работы, а также для получения аналитической информации.</w:t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br/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br/>
        <w:t xml:space="preserve">Мы и наши поставщики услуг можем использовать на наших сайтах различные типы файлов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:</w:t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br/>
        <w:t xml:space="preserve">– Строго необходимые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. Эти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необходимы, чтобы сайт работал корректно, они позволят Вам передвигаться по нашему сайту и использовать его возможности. Эти файлы не идентифицируют вас как личность. Если вы не согласны использовать данный тип файлов, это может оказать влияние на производительность веб-сайта, или его компонентов.</w:t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br/>
        <w:t xml:space="preserve">–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, относящиеся к производительности, эффективности и аналитике. Эти файлы помогают нам понять, как посетители взаимодействуют с нашим сайтом, предоставляя информацию о тех областях, которые они посетили и количестве времени, которое они провели на сайте, так же они показывают проблемы в работе интернет-ресурса, например, сообщения об ошибках. Это поможет нам улучшить работу сайта.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, относящиеся к аналитике, также помогают нам измерять эффективность рекламных кампаний и оптимизировать содержание сайтов для тех, кого заинтересовала наша реклама. Данный тип файлов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cookies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не может быть использован для вашей идентификации. Вся информация, которая собирается и анализируется, анонимна. Функциональные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. Эти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служат для того, чтобы опознавать пользователей, возвращающихся на наш сайт. Они позволяют нам индивидуально подбирать содержание сайта для Вас, приветствовать Вас по имени и запоминать Ваши предпочтения. Если вы блокируете этот тип файлов, то это может повлиять на производительность и функциональность веб-сайта и может ограничить доступ к контенту на сайте.</w:t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br/>
        <w:t xml:space="preserve">– Рекламные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. В эти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записываются сведения о Ваших действиях в Интернете, в том числе о посещении наших сайтов и страниц, а также данные о ссылках и рекламе, которые Вы выбирали для просмотра. Одна из целей, которые мы ставим перед собой, — отражать на наших веб-сайтах тот контент, который наиболее полно ориентирован на Вас. Другая цель — обеспечить нам и нашим поставщикам услуг возможность предоставления рекламной или другой информации в более точном соответствии с Вашими явными интересами. (Действуя, таким образом, мы и наши поставщики привлекаем таких партнеров, как информационные порталы, платформы управления данными и платформы изучения спроса, которые предоставляют помощь в обработке таких данных.) Например, если Вы просматриваете страницу нашего сайта, посвященную какой-либо определенной продукции, мы можем сделать так, чтобы на всех наших сайтах или на других сайтах Вы видели </w:t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lastRenderedPageBreak/>
        <w:t xml:space="preserve">рекламу, связанную с этой (или аналогичной) продукцией и сопутствующими услугами. Мы, наши поставщики услуг и партнеры можем дополнительно использовать другие данные и информацию, собранную с помощью указанных файлов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, в том числе информацию, полученную от третьих лиц, в целях предоставления Вам рекламы.</w:t>
      </w:r>
    </w:p>
    <w:p w14:paraId="2C78A2CB" w14:textId="77777777" w:rsidR="006B0474" w:rsidRPr="006B0474" w:rsidRDefault="006B0474" w:rsidP="006B0474">
      <w:pPr>
        <w:spacing w:before="600" w:after="100" w:afterAutospacing="1" w:line="600" w:lineRule="atLeast"/>
        <w:outlineLvl w:val="1"/>
        <w:rPr>
          <w:rFonts w:ascii="Inter" w:eastAsia="Times New Roman" w:hAnsi="Inter" w:cs="Times New Roman"/>
          <w:b/>
          <w:bCs/>
          <w:color w:val="343434"/>
          <w:spacing w:val="5"/>
          <w:kern w:val="0"/>
          <w:sz w:val="42"/>
          <w:szCs w:val="42"/>
          <w:lang w:eastAsia="ru-RU"/>
          <w14:ligatures w14:val="none"/>
        </w:rPr>
      </w:pPr>
      <w:r w:rsidRPr="006B0474">
        <w:rPr>
          <w:rFonts w:ascii="Inter" w:eastAsia="Times New Roman" w:hAnsi="Inter" w:cs="Times New Roman"/>
          <w:b/>
          <w:bCs/>
          <w:color w:val="343434"/>
          <w:spacing w:val="5"/>
          <w:kern w:val="0"/>
          <w:sz w:val="42"/>
          <w:szCs w:val="42"/>
          <w:lang w:eastAsia="ru-RU"/>
          <w14:ligatures w14:val="none"/>
        </w:rPr>
        <w:t>Каким образом собирается и используется другая информация?</w:t>
      </w:r>
    </w:p>
    <w:p w14:paraId="2B0A1E63" w14:textId="77777777" w:rsidR="006B0474" w:rsidRPr="006B0474" w:rsidRDefault="006B0474" w:rsidP="006B0474">
      <w:pPr>
        <w:spacing w:after="0" w:line="240" w:lineRule="auto"/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</w:pP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Мы и наши поставщики услуг можем использовать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в различных целях, в том числе, чтобы:</w:t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br/>
        <w:t>– Облегчить себе и третьим лицам получение информации о Ваших посещениях сайта.</w:t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br/>
        <w:t>– Обрабатывать Ваши резервы.</w:t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br/>
        <w:t>– Анализировать информацию о Вашем посещении страниц для совершенствования нашего сайта.</w:t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br/>
        <w:t>– Предоставлять рекламу, сообщения и контент, созданные нами и третьими лицами, на данном сайте и сайтах других лиц, учитывая Ваши интересы.</w:t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br/>
        <w:t>– Помогать Вам в получении необходимой информации.</w:t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br/>
        <w:t>– Определять количество посетителей и то, как они используют наш сайт, — для повышения эффективности сайта и для наилучшего понимания интересов их аудитории.</w:t>
      </w:r>
    </w:p>
    <w:p w14:paraId="3E3C913C" w14:textId="77777777" w:rsidR="006B0474" w:rsidRPr="006B0474" w:rsidRDefault="006B0474" w:rsidP="006B0474">
      <w:pPr>
        <w:spacing w:before="600" w:after="100" w:afterAutospacing="1" w:line="600" w:lineRule="atLeast"/>
        <w:outlineLvl w:val="1"/>
        <w:rPr>
          <w:rFonts w:ascii="Inter" w:eastAsia="Times New Roman" w:hAnsi="Inter" w:cs="Times New Roman"/>
          <w:b/>
          <w:bCs/>
          <w:color w:val="343434"/>
          <w:spacing w:val="5"/>
          <w:kern w:val="0"/>
          <w:sz w:val="42"/>
          <w:szCs w:val="42"/>
          <w:lang w:eastAsia="ru-RU"/>
          <w14:ligatures w14:val="none"/>
        </w:rPr>
      </w:pPr>
      <w:r w:rsidRPr="006B0474">
        <w:rPr>
          <w:rFonts w:ascii="Inter" w:eastAsia="Times New Roman" w:hAnsi="Inter" w:cs="Times New Roman"/>
          <w:b/>
          <w:bCs/>
          <w:color w:val="343434"/>
          <w:spacing w:val="5"/>
          <w:kern w:val="0"/>
          <w:sz w:val="42"/>
          <w:szCs w:val="42"/>
          <w:lang w:eastAsia="ru-RU"/>
          <w14:ligatures w14:val="none"/>
        </w:rPr>
        <w:t xml:space="preserve">Как долго файлы </w:t>
      </w:r>
      <w:proofErr w:type="spellStart"/>
      <w:r w:rsidRPr="006B0474">
        <w:rPr>
          <w:rFonts w:ascii="Inter" w:eastAsia="Times New Roman" w:hAnsi="Inter" w:cs="Times New Roman"/>
          <w:b/>
          <w:bCs/>
          <w:color w:val="343434"/>
          <w:spacing w:val="5"/>
          <w:kern w:val="0"/>
          <w:sz w:val="42"/>
          <w:szCs w:val="42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b/>
          <w:bCs/>
          <w:color w:val="343434"/>
          <w:spacing w:val="5"/>
          <w:kern w:val="0"/>
          <w:sz w:val="42"/>
          <w:szCs w:val="42"/>
          <w:lang w:eastAsia="ru-RU"/>
          <w14:ligatures w14:val="none"/>
        </w:rPr>
        <w:t xml:space="preserve"> хранятся на моем устройстве?</w:t>
      </w:r>
    </w:p>
    <w:p w14:paraId="349C7966" w14:textId="77777777" w:rsidR="006B0474" w:rsidRPr="006B0474" w:rsidRDefault="006B0474" w:rsidP="006B0474">
      <w:pPr>
        <w:spacing w:after="0" w:line="240" w:lineRule="auto"/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</w:pP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Некоторые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действуют с момента вашего входа на сайт до конца данной конкретной сессии работы в браузере. При закрытии браузера эти файлы становятся ненужными и автоматически удаляются. Такие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называются «сеансовыми».</w:t>
      </w:r>
    </w:p>
    <w:p w14:paraId="71EA0648" w14:textId="77777777" w:rsidR="006B0474" w:rsidRPr="006B0474" w:rsidRDefault="006B0474" w:rsidP="006B04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br/>
      </w:r>
    </w:p>
    <w:p w14:paraId="39FFFC41" w14:textId="77777777" w:rsidR="006B0474" w:rsidRPr="006B0474" w:rsidRDefault="006B0474" w:rsidP="006B0474">
      <w:pPr>
        <w:spacing w:after="0" w:line="240" w:lineRule="auto"/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</w:pP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Некоторые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сохраняются на устройстве и в промежутке между сессиями работы в браузере — они не удаляются после закрытия браузера. Такие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называются «постоянными». Срок хранения постоянных файлов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на устройстве различается для разных файлов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. Мы и другие компании используем постоянные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в различных целях: например, чтобы точнее определить, как часто Вы посещаете наши сайты или как часто Вы на них возвращаетесь, как с течением времени меняется характер использования наших сайтов, а также для оценки эффективности рекламы.</w:t>
      </w:r>
    </w:p>
    <w:p w14:paraId="2C7D2C72" w14:textId="77777777" w:rsidR="006B0474" w:rsidRPr="006B0474" w:rsidRDefault="006B0474" w:rsidP="006B0474">
      <w:pPr>
        <w:spacing w:before="600" w:after="100" w:afterAutospacing="1" w:line="600" w:lineRule="atLeast"/>
        <w:outlineLvl w:val="1"/>
        <w:rPr>
          <w:rFonts w:ascii="Inter" w:eastAsia="Times New Roman" w:hAnsi="Inter" w:cs="Times New Roman"/>
          <w:b/>
          <w:bCs/>
          <w:color w:val="343434"/>
          <w:spacing w:val="5"/>
          <w:kern w:val="0"/>
          <w:sz w:val="42"/>
          <w:szCs w:val="42"/>
          <w:lang w:eastAsia="ru-RU"/>
          <w14:ligatures w14:val="none"/>
        </w:rPr>
      </w:pPr>
      <w:r w:rsidRPr="006B0474">
        <w:rPr>
          <w:rFonts w:ascii="Inter" w:eastAsia="Times New Roman" w:hAnsi="Inter" w:cs="Times New Roman"/>
          <w:b/>
          <w:bCs/>
          <w:color w:val="343434"/>
          <w:spacing w:val="5"/>
          <w:kern w:val="0"/>
          <w:sz w:val="42"/>
          <w:szCs w:val="42"/>
          <w:lang w:eastAsia="ru-RU"/>
          <w14:ligatures w14:val="none"/>
        </w:rPr>
        <w:lastRenderedPageBreak/>
        <w:t xml:space="preserve">Кто размещает файлы </w:t>
      </w:r>
      <w:proofErr w:type="spellStart"/>
      <w:r w:rsidRPr="006B0474">
        <w:rPr>
          <w:rFonts w:ascii="Inter" w:eastAsia="Times New Roman" w:hAnsi="Inter" w:cs="Times New Roman"/>
          <w:b/>
          <w:bCs/>
          <w:color w:val="343434"/>
          <w:spacing w:val="5"/>
          <w:kern w:val="0"/>
          <w:sz w:val="42"/>
          <w:szCs w:val="42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b/>
          <w:bCs/>
          <w:color w:val="343434"/>
          <w:spacing w:val="5"/>
          <w:kern w:val="0"/>
          <w:sz w:val="42"/>
          <w:szCs w:val="42"/>
          <w:lang w:eastAsia="ru-RU"/>
          <w14:ligatures w14:val="none"/>
        </w:rPr>
        <w:t xml:space="preserve"> на моем устройстве?</w:t>
      </w:r>
    </w:p>
    <w:p w14:paraId="591EDB4B" w14:textId="0D911048" w:rsidR="006B0474" w:rsidRPr="006B0474" w:rsidRDefault="006B0474" w:rsidP="006B0474">
      <w:pPr>
        <w:spacing w:after="0" w:line="240" w:lineRule="auto"/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</w:pP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могут размещаться на Вашем устройстве администрацией сайт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ов</w:t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val="en-US" w:eastAsia="ru-RU"/>
          <w14:ligatures w14:val="none"/>
        </w:rPr>
        <w:t>mntkcheb</w:t>
      </w:r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val="en-US" w:eastAsia="ru-RU"/>
          <w14:ligatures w14:val="none"/>
        </w:rPr>
        <w:t>ru</w:t>
      </w:r>
      <w:proofErr w:type="spellEnd"/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, 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val="en-US" w:eastAsia="ru-RU"/>
          <w14:ligatures w14:val="none"/>
        </w:rPr>
        <w:t>mntk</w:t>
      </w:r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val="en-US" w:eastAsia="ru-RU"/>
          <w14:ligatures w14:val="none"/>
        </w:rPr>
        <w:t>optika</w:t>
      </w:r>
      <w:proofErr w:type="spellEnd"/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val="en-US" w:eastAsia="ru-RU"/>
          <w14:ligatures w14:val="none"/>
        </w:rPr>
        <w:t>ru</w:t>
      </w:r>
      <w:proofErr w:type="spellEnd"/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, 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val="en-US" w:eastAsia="ru-RU"/>
          <w14:ligatures w14:val="none"/>
        </w:rPr>
        <w:t>mntk</w:t>
      </w:r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-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val="en-US" w:eastAsia="ru-RU"/>
          <w14:ligatures w14:val="none"/>
        </w:rPr>
        <w:t>world</w:t>
      </w:r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.</w:t>
      </w:r>
      <w:proofErr w:type="spellStart"/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val="en-US" w:eastAsia="ru-RU"/>
          <w14:ligatures w14:val="none"/>
        </w:rPr>
        <w:t>ru</w:t>
      </w:r>
      <w:proofErr w:type="spellEnd"/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и других сайтах Чебоксарского филиала ФГАУ «</w:t>
      </w:r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НМИЦ 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«</w:t>
      </w:r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МНТК 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«</w:t>
      </w:r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Микрохирургия глаза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»</w:t>
      </w:r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им. акад. С.Н. Фёдорова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»</w:t>
      </w:r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Минздрава России</w:t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. Эти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называются «собственными». Некоторые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могут размещаться на Вашем устройстве другими операторами. Такие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называются файлами «третьих лиц».</w:t>
      </w:r>
    </w:p>
    <w:p w14:paraId="0FCFA9D6" w14:textId="77777777" w:rsidR="006B0474" w:rsidRPr="006B0474" w:rsidRDefault="006B0474" w:rsidP="006B04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br/>
      </w:r>
    </w:p>
    <w:p w14:paraId="2CB32533" w14:textId="77777777" w:rsidR="006B0474" w:rsidRPr="006B0474" w:rsidRDefault="006B0474" w:rsidP="006B0474">
      <w:pPr>
        <w:spacing w:after="0" w:line="240" w:lineRule="auto"/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</w:pP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Мы и третьи лица можем использовать файлы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, чтобы узнать, когда Вы посещаете наши сайты, как взаимодействуете с электронной почтой, рекламой и другим контентом. На основе файлов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может собираться и использоваться обобщенная и другая информация, не связанная с идентификацией отдельных пользователей (например, об операционной системе, версии браузера и URL-адресе, с которого выполнен переход на данную страницу, в том числе из электронного письма или рекламного объявления) — благодаря этому мы можем предоставить Вам более широкие возможности и проанализировать маршруты посещения сайтов. Такая технология позволяет подсчитать количество пользователей, которые посетили конкретный сервис, перейдя по ссылке с определенного баннера за пределами данного сайта, по текстовой ссылке или изображениям, включенным в рассылку. Кроме того, она служит инструментом для сбора обобщенной статистики об использовании сайта в целях аналитического исследования и помогает нам оптимизировать наши сайты, предлагать рекламу в соответствии с Вашими интересами, как подробно описано ниже.</w:t>
      </w:r>
    </w:p>
    <w:p w14:paraId="6FA6E0AE" w14:textId="77777777" w:rsidR="006B0474" w:rsidRPr="006B0474" w:rsidRDefault="006B0474" w:rsidP="006B0474">
      <w:pPr>
        <w:spacing w:before="600" w:after="100" w:afterAutospacing="1" w:line="600" w:lineRule="atLeast"/>
        <w:outlineLvl w:val="1"/>
        <w:rPr>
          <w:rFonts w:ascii="Inter" w:eastAsia="Times New Roman" w:hAnsi="Inter" w:cs="Times New Roman"/>
          <w:b/>
          <w:bCs/>
          <w:color w:val="343434"/>
          <w:spacing w:val="5"/>
          <w:kern w:val="0"/>
          <w:sz w:val="42"/>
          <w:szCs w:val="42"/>
          <w:lang w:eastAsia="ru-RU"/>
          <w14:ligatures w14:val="none"/>
        </w:rPr>
      </w:pPr>
      <w:r w:rsidRPr="006B0474">
        <w:rPr>
          <w:rFonts w:ascii="Inter" w:eastAsia="Times New Roman" w:hAnsi="Inter" w:cs="Times New Roman"/>
          <w:b/>
          <w:bCs/>
          <w:color w:val="343434"/>
          <w:spacing w:val="5"/>
          <w:kern w:val="0"/>
          <w:sz w:val="42"/>
          <w:szCs w:val="42"/>
          <w:lang w:eastAsia="ru-RU"/>
          <w14:ligatures w14:val="none"/>
        </w:rPr>
        <w:t xml:space="preserve">Как управлять файлами </w:t>
      </w:r>
      <w:proofErr w:type="spellStart"/>
      <w:r w:rsidRPr="006B0474">
        <w:rPr>
          <w:rFonts w:ascii="Inter" w:eastAsia="Times New Roman" w:hAnsi="Inter" w:cs="Times New Roman"/>
          <w:b/>
          <w:bCs/>
          <w:color w:val="343434"/>
          <w:spacing w:val="5"/>
          <w:kern w:val="0"/>
          <w:sz w:val="42"/>
          <w:szCs w:val="42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b/>
          <w:bCs/>
          <w:color w:val="343434"/>
          <w:spacing w:val="5"/>
          <w:kern w:val="0"/>
          <w:sz w:val="42"/>
          <w:szCs w:val="42"/>
          <w:lang w:eastAsia="ru-RU"/>
          <w14:ligatures w14:val="none"/>
        </w:rPr>
        <w:t>?</w:t>
      </w:r>
    </w:p>
    <w:p w14:paraId="7006542A" w14:textId="28E5DD89" w:rsidR="006B0474" w:rsidRPr="006B0474" w:rsidRDefault="006B0474" w:rsidP="006B0474">
      <w:pPr>
        <w:spacing w:after="0" w:line="240" w:lineRule="auto"/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</w:pP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Большинство интернет-браузеров изначально настроены автоматически принимать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. Вы можете изменить настройки таким образом, чтобы блокировать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или предупреждать пользователя, когда файлы данного типа будут отправлены на устройство. Есть несколько способов управления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. Пожалуйста, обратитесь к инструкции браузера для того, чтобы узнать больше о том, как скорректировать или изменить настройки браузера. Если отключить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, которые мы используем, то это может повлиять на вашу работу в Интернете, в то время как на 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сайтах Чебоксарского филиала ФГАУ «</w:t>
      </w:r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НМИЦ 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«</w:t>
      </w:r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МНТК 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«</w:t>
      </w:r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Микрохирургия глаза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»</w:t>
      </w:r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им. акад. С.Н. Фёдорова</w:t>
      </w:r>
      <w:r w:rsid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»</w:t>
      </w:r>
      <w:r w:rsidR="006C6808" w:rsidRPr="006C6808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Минздрава России</w:t>
      </w:r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 xml:space="preserve"> вы, возможно, не сможете получать персональную информацию при посещении сайта. Если вы используете различные устройства для просмотра и доступа к нашему сайту (например, компьютер, смартфон, планшет и т.д.), вы должны убедиться, что каждый браузер на каждом устройстве настроен в соответствии с вашей точкой зрения на работу с файлами </w:t>
      </w:r>
      <w:proofErr w:type="spellStart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6B0474">
        <w:rPr>
          <w:rFonts w:ascii="Inter" w:eastAsia="Times New Roman" w:hAnsi="Inter" w:cs="Times New Roman"/>
          <w:color w:val="343434"/>
          <w:spacing w:val="5"/>
          <w:kern w:val="0"/>
          <w:sz w:val="24"/>
          <w:szCs w:val="24"/>
          <w:lang w:eastAsia="ru-RU"/>
          <w14:ligatures w14:val="none"/>
        </w:rPr>
        <w:t>.</w:t>
      </w:r>
    </w:p>
    <w:p w14:paraId="2F5429A8" w14:textId="44F5FC95" w:rsidR="00AE1963" w:rsidRPr="006B0474" w:rsidRDefault="00AE1963" w:rsidP="006B0474"/>
    <w:sectPr w:rsidR="00AE1963" w:rsidRPr="006B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02"/>
    <w:rsid w:val="000A2F0F"/>
    <w:rsid w:val="003D176B"/>
    <w:rsid w:val="005831A7"/>
    <w:rsid w:val="006B0474"/>
    <w:rsid w:val="006C6808"/>
    <w:rsid w:val="00AE1963"/>
    <w:rsid w:val="00C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4607"/>
  <w15:chartTrackingRefBased/>
  <w15:docId w15:val="{CE5AAC8D-E807-47AB-8736-6BAC787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6B0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59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95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6B0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6B0474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6B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Дмитрий Юрьевич</dc:creator>
  <cp:keywords/>
  <dc:description/>
  <cp:lastModifiedBy>Афанасьев Дмитрий Юрьевич</cp:lastModifiedBy>
  <cp:revision>2</cp:revision>
  <dcterms:created xsi:type="dcterms:W3CDTF">2023-11-28T12:54:00Z</dcterms:created>
  <dcterms:modified xsi:type="dcterms:W3CDTF">2023-11-28T12:54:00Z</dcterms:modified>
</cp:coreProperties>
</file>